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005BC59" w:rsidR="00A34C98" w:rsidRDefault="00CE166C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 w:hint="eastAsia"/>
          <w:b/>
          <w:color w:val="000000"/>
          <w:sz w:val="42"/>
          <w:szCs w:val="42"/>
        </w:rPr>
        <w:t xml:space="preserve">회 </w:t>
      </w:r>
      <w:r>
        <w:rPr>
          <w:rFonts w:ascii="굴림" w:eastAsia="굴림" w:hAnsi="굴림" w:cs="굴림"/>
          <w:b/>
          <w:color w:val="000000"/>
          <w:sz w:val="42"/>
          <w:szCs w:val="42"/>
        </w:rPr>
        <w:t>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3C19EF0F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</w:t>
            </w:r>
            <w:r w:rsidR="00062652">
              <w:rPr>
                <w:rFonts w:ascii="바탕" w:eastAsia="바탕" w:hAnsi="바탕" w:cs="바탕"/>
                <w:color w:val="000000"/>
              </w:rPr>
              <w:t>4</w:t>
            </w:r>
            <w:r>
              <w:rPr>
                <w:rFonts w:ascii="바탕" w:eastAsia="바탕" w:hAnsi="바탕" w:cs="바탕"/>
                <w:color w:val="000000"/>
              </w:rPr>
              <w:t>-</w:t>
            </w:r>
            <w:r w:rsidR="00D230A3">
              <w:rPr>
                <w:rFonts w:ascii="바탕" w:eastAsia="바탕" w:hAnsi="바탕" w:cs="바탕"/>
                <w:color w:val="000000"/>
              </w:rPr>
              <w:t>14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74F3FB51" w:rsidR="00A34C9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176C2C54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</w:t>
            </w:r>
            <w:r w:rsidR="00062652">
              <w:rPr>
                <w:rFonts w:ascii="바탕" w:eastAsia="바탕" w:hAnsi="바탕" w:cs="바탕"/>
                <w:color w:val="000000"/>
              </w:rPr>
              <w:t>4</w:t>
            </w:r>
            <w:r w:rsidR="00493C5C">
              <w:rPr>
                <w:rFonts w:ascii="바탕" w:eastAsia="바탕" w:hAnsi="바탕" w:cs="바탕"/>
                <w:color w:val="000000"/>
              </w:rPr>
              <w:t>-</w:t>
            </w:r>
            <w:r w:rsidR="00D230A3">
              <w:rPr>
                <w:rFonts w:ascii="바탕" w:eastAsia="바탕" w:hAnsi="바탕" w:cs="바탕"/>
                <w:color w:val="000000"/>
              </w:rPr>
              <w:t>14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7A493308" w:rsidR="00A34C98" w:rsidRDefault="0033189F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/>
                <w:color w:val="000000"/>
              </w:rPr>
              <w:t>1</w:t>
            </w:r>
            <w:r w:rsidR="00D230A3">
              <w:rPr>
                <w:rFonts w:ascii="바탕" w:eastAsia="바탕" w:hAnsi="바탕" w:cs="바탕"/>
                <w:color w:val="000000"/>
              </w:rPr>
              <w:t>6</w:t>
            </w:r>
            <w:r w:rsidR="000E1C42">
              <w:rPr>
                <w:rFonts w:ascii="바탕" w:eastAsia="바탕" w:hAnsi="바탕" w:cs="바탕" w:hint="eastAsia"/>
                <w:color w:val="000000"/>
              </w:rPr>
              <w:t xml:space="preserve">주차 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–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이번 주 한 일, 다음 주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계획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A5CF97" w14:textId="391A36D7" w:rsidR="007938E8" w:rsidRPr="007938E8" w:rsidRDefault="00462D07" w:rsidP="007938E8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  <w:r w:rsidR="00062652">
              <w:rPr>
                <w:rFonts w:ascii="굴림" w:eastAsia="굴림" w:hAnsi="굴림" w:cs="굴림"/>
              </w:rPr>
              <w:t>5</w:t>
            </w:r>
            <w:r w:rsidR="007938E8"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3EAA7B18" w14:textId="39275BC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43071167"/>
          <w:bookmarkEnd w:id="0"/>
          <w:p w14:paraId="35F7EF67" w14:textId="43B92FD0" w:rsidR="007938E8" w:rsidRPr="007938E8" w:rsidRDefault="004B2EFA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7283C21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2.5pt" o:ole="">
                  <v:imagedata r:id="rId8" o:title=""/>
                </v:shape>
                <o:OLEObject Type="Embed" ProgID="Word.Document.12" ShapeID="_x0000_i1025" DrawAspect="Icon" ObjectID="_1743078735" r:id="rId9">
                  <o:FieldCodes>\s</o:FieldCodes>
                </o:OLEObject>
              </w:object>
            </w:r>
          </w:p>
          <w:p w14:paraId="18638C68" w14:textId="06751B30" w:rsidR="00422DB2" w:rsidRDefault="00422DB2" w:rsidP="00422DB2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43071193"/>
          <w:bookmarkEnd w:id="1"/>
          <w:p w14:paraId="2C64F00B" w14:textId="3FE59812" w:rsidR="007938E8" w:rsidRPr="007938E8" w:rsidRDefault="004B2EFA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6607D024">
                <v:shape id="_x0000_i1026" type="#_x0000_t75" style="width:77.25pt;height:52.5pt" o:ole="">
                  <v:imagedata r:id="rId10" o:title=""/>
                </v:shape>
                <o:OLEObject Type="Embed" ProgID="Word.Document.12" ShapeID="_x0000_i1026" DrawAspect="Icon" ObjectID="_1743078736" r:id="rId11">
                  <o:FieldCodes>\s</o:FieldCodes>
                </o:OLEObject>
              </w:object>
            </w:r>
          </w:p>
          <w:p w14:paraId="3E860F14" w14:textId="04F2EBB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 w:rsidR="001464E4"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bookmarkStart w:id="2" w:name="_MON_1743078720"/>
          <w:bookmarkEnd w:id="2"/>
          <w:p w14:paraId="7648BE8A" w14:textId="08EC323C" w:rsidR="007938E8" w:rsidRDefault="00DC4B5B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/>
                <w:color w:val="C2D69B" w:themeColor="accent3" w:themeTint="99"/>
              </w:rPr>
              <w:object w:dxaOrig="1540" w:dyaOrig="1057" w14:anchorId="684FEADB">
                <v:shape id="_x0000_i1029" type="#_x0000_t75" style="width:77.25pt;height:52.5pt" o:ole="">
                  <v:imagedata r:id="rId12" o:title=""/>
                </v:shape>
                <o:OLEObject Type="Embed" ProgID="Word.Document.12" ShapeID="_x0000_i1029" DrawAspect="Icon" ObjectID="_1743078737" r:id="rId13">
                  <o:FieldCodes>\s</o:FieldCodes>
                </o:OLEObject>
              </w:object>
            </w:r>
          </w:p>
          <w:p w14:paraId="7F9D97FD" w14:textId="2210450A" w:rsidR="00462D07" w:rsidRPr="005B0F95" w:rsidRDefault="0055447C" w:rsidP="005B0F95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</w:t>
            </w:r>
            <w:r w:rsidR="002747CC">
              <w:rPr>
                <w:rFonts w:ascii="굴림" w:eastAsia="굴림" w:hAnsi="굴림" w:cs="굴림"/>
              </w:rPr>
              <w:t>1</w:t>
            </w:r>
            <w:r w:rsidR="00062652">
              <w:rPr>
                <w:rFonts w:ascii="굴림" w:eastAsia="굴림" w:hAnsi="굴림" w:cs="굴림"/>
              </w:rPr>
              <w:t>6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447A101A" w14:textId="3B9B8793" w:rsidR="0055447C" w:rsidRDefault="0055447C" w:rsidP="0055447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31915DE7" w14:textId="3A84852E" w:rsidR="0033189F" w:rsidRDefault="00F10A6F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컴포넌트 제작</w:t>
            </w:r>
          </w:p>
          <w:p w14:paraId="634F1F6D" w14:textId="7F40F071" w:rsidR="00F10A6F" w:rsidRDefault="00F10A6F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몬스터 </w:t>
            </w:r>
            <w:r>
              <w:rPr>
                <w:rFonts w:ascii="굴림" w:eastAsia="굴림" w:hAnsi="굴림" w:cs="굴림"/>
              </w:rPr>
              <w:t xml:space="preserve">FSM </w:t>
            </w:r>
            <w:r>
              <w:rPr>
                <w:rFonts w:ascii="굴림" w:eastAsia="굴림" w:hAnsi="굴림" w:cs="굴림" w:hint="eastAsia"/>
              </w:rPr>
              <w:t>구상 및 제작</w:t>
            </w:r>
          </w:p>
          <w:p w14:paraId="4FC22F4C" w14:textId="66867053" w:rsidR="00294758" w:rsidRDefault="0055447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605B3290" w14:textId="698B8884" w:rsidR="00062652" w:rsidRDefault="004B2EFA" w:rsidP="0033189F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B</w:t>
            </w:r>
            <w:r>
              <w:rPr>
                <w:rFonts w:ascii="굴림" w:eastAsia="굴림" w:hAnsi="굴림" w:cs="굴림"/>
              </w:rPr>
              <w:t>ounding Oriented Box Object</w:t>
            </w:r>
            <w:r>
              <w:rPr>
                <w:rFonts w:ascii="굴림" w:eastAsia="굴림" w:hAnsi="굴림" w:cs="굴림" w:hint="eastAsia"/>
              </w:rPr>
              <w:t>별 제작 및 시각화</w:t>
            </w:r>
          </w:p>
          <w:p w14:paraId="290110BA" w14:textId="1F7EE206" w:rsidR="004B2EFA" w:rsidRPr="00062652" w:rsidRDefault="004B2EFA" w:rsidP="0033189F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OBB</w:t>
            </w:r>
            <w:r>
              <w:rPr>
                <w:rFonts w:ascii="굴림" w:eastAsia="굴림" w:hAnsi="굴림" w:cs="굴림" w:hint="eastAsia"/>
              </w:rPr>
              <w:t>를 사용한 충돌확인 및 M</w:t>
            </w:r>
            <w:r>
              <w:rPr>
                <w:rFonts w:ascii="굴림" w:eastAsia="굴림" w:hAnsi="굴림" w:cs="굴림"/>
              </w:rPr>
              <w:t>ap Object</w:t>
            </w:r>
            <w:r>
              <w:rPr>
                <w:rFonts w:ascii="굴림" w:eastAsia="굴림" w:hAnsi="굴림" w:cs="굴림" w:hint="eastAsia"/>
              </w:rPr>
              <w:t>와의 처리</w:t>
            </w:r>
          </w:p>
          <w:p w14:paraId="71299AFA" w14:textId="04666955" w:rsidR="0055447C" w:rsidRPr="00493C5C" w:rsidRDefault="0055447C" w:rsidP="00993671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76923C" w:themeColor="accent3" w:themeShade="BF"/>
              </w:rPr>
            </w:pPr>
            <w:r w:rsidRPr="00493C5C">
              <w:rPr>
                <w:rFonts w:ascii="굴림" w:eastAsia="굴림" w:hAnsi="굴림" w:cs="굴림" w:hint="eastAsia"/>
                <w:color w:val="76923C" w:themeColor="accent3" w:themeShade="BF"/>
              </w:rPr>
              <w:t xml:space="preserve">정롭비 </w:t>
            </w:r>
          </w:p>
          <w:p w14:paraId="5688FB24" w14:textId="77777777" w:rsidR="0058626F" w:rsidRDefault="00462D07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I</w:t>
            </w:r>
            <w:r>
              <w:rPr>
                <w:rFonts w:ascii="굴림" w:eastAsia="굴림" w:hAnsi="굴림" w:cs="굴림"/>
              </w:rPr>
              <w:t xml:space="preserve">OCP </w:t>
            </w:r>
            <w:r>
              <w:rPr>
                <w:rFonts w:ascii="굴림" w:eastAsia="굴림" w:hAnsi="굴림" w:cs="굴림" w:hint="eastAsia"/>
              </w:rPr>
              <w:t>최적화</w:t>
            </w:r>
          </w:p>
          <w:p w14:paraId="02D2CFCA" w14:textId="11B1B337" w:rsidR="00462D07" w:rsidRPr="00CE166C" w:rsidRDefault="00230EC9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lastRenderedPageBreak/>
              <w:t xml:space="preserve">클라이언트와 서버 </w:t>
            </w:r>
            <w:r w:rsidR="0033189F">
              <w:rPr>
                <w:rFonts w:ascii="굴림" w:eastAsia="굴림" w:hAnsi="굴림" w:cs="굴림" w:hint="eastAsia"/>
              </w:rPr>
              <w:t>통신 구현</w:t>
            </w: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7FC043" w14:textId="77777777" w:rsidR="00CF222D" w:rsidRDefault="00CF222D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</w:p>
          <w:p w14:paraId="7398F408" w14:textId="59E0C203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결정사항</w:t>
            </w:r>
          </w:p>
          <w:p w14:paraId="26788285" w14:textId="497A4AEB" w:rsidR="00410BAF" w:rsidRDefault="00410BAF" w:rsidP="00CF222D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D0DB38" w14:textId="3010C1E8" w:rsidR="00A34C98" w:rsidRDefault="00D230A3" w:rsidP="00D230A3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중간 발표까지 목표</w:t>
            </w:r>
          </w:p>
          <w:p w14:paraId="218B300D" w14:textId="77777777" w:rsidR="00D230A3" w:rsidRDefault="00D230A3" w:rsidP="00D230A3">
            <w:pPr>
              <w:spacing w:after="0" w:line="384" w:lineRule="auto"/>
              <w:ind w:left="400"/>
              <w:rPr>
                <w:rFonts w:ascii="굴림" w:eastAsia="굴림" w:hAnsi="굴림" w:cs="굴림"/>
                <w:color w:val="FF0000"/>
              </w:rPr>
            </w:pPr>
            <w:r w:rsidRPr="00D230A3">
              <w:rPr>
                <w:rFonts w:ascii="굴림" w:eastAsia="굴림" w:hAnsi="굴림" w:cs="굴림" w:hint="eastAsia"/>
                <w:color w:val="FF0000"/>
              </w:rPr>
              <w:t>1스테이지를 플레이할 수 있어야 함</w:t>
            </w:r>
          </w:p>
          <w:p w14:paraId="0F8AF6E8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</w:rPr>
            </w:pPr>
            <w:r w:rsidRPr="00D230A3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 w:rsidRPr="00D230A3">
              <w:rPr>
                <w:rFonts w:ascii="굴림" w:eastAsia="굴림" w:hAnsi="굴림" w:cs="굴림" w:hint="eastAsia"/>
              </w:rPr>
              <w:t xml:space="preserve"> </w:t>
            </w:r>
          </w:p>
          <w:p w14:paraId="3D082AB0" w14:textId="77777777" w:rsidR="00D438C3" w:rsidRDefault="00D438C3" w:rsidP="00D438C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플레이어 조작 </w:t>
            </w:r>
            <w:r>
              <w:rPr>
                <w:rFonts w:ascii="굴림" w:eastAsia="굴림" w:hAnsi="굴림" w:cs="굴림"/>
                <w:color w:val="000000" w:themeColor="text1"/>
              </w:rPr>
              <w:t>(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공격,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이동,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스킬</w:t>
            </w:r>
            <w:r>
              <w:rPr>
                <w:rFonts w:ascii="굴림" w:eastAsia="굴림" w:hAnsi="굴림" w:cs="굴림"/>
                <w:color w:val="000000" w:themeColor="text1"/>
              </w:rPr>
              <w:t>)</w:t>
            </w:r>
          </w:p>
          <w:p w14:paraId="7D5A6D03" w14:textId="77777777" w:rsidR="00D438C3" w:rsidRDefault="00D438C3" w:rsidP="00D438C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공격 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-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기본 </w:t>
            </w:r>
            <w:proofErr w:type="gramStart"/>
            <w:r>
              <w:rPr>
                <w:rFonts w:ascii="굴림" w:eastAsia="굴림" w:hAnsi="굴림" w:cs="굴림" w:hint="eastAsia"/>
                <w:color w:val="000000" w:themeColor="text1"/>
              </w:rPr>
              <w:t>공격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/</w:t>
            </w:r>
            <w:proofErr w:type="gramEnd"/>
            <w:r>
              <w:rPr>
                <w:rFonts w:ascii="굴림" w:eastAsia="굴림" w:hAnsi="굴림" w:cs="굴림"/>
                <w:color w:val="000000" w:themeColor="text1"/>
              </w:rPr>
              <w:t xml:space="preserve">/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스킬</w:t>
            </w:r>
          </w:p>
          <w:p w14:paraId="11150C72" w14:textId="77777777" w:rsidR="00D438C3" w:rsidRDefault="00D438C3" w:rsidP="00D438C3">
            <w:pPr>
              <w:spacing w:after="0" w:line="384" w:lineRule="auto"/>
              <w:ind w:firstLineChars="500" w:firstLine="10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+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투사체</w:t>
            </w:r>
          </w:p>
          <w:p w14:paraId="6F8B2ABB" w14:textId="77777777" w:rsidR="00D438C3" w:rsidRDefault="00D438C3" w:rsidP="00D438C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움직임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–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달리기,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점프,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proofErr w:type="spellStart"/>
            <w:r>
              <w:rPr>
                <w:rFonts w:ascii="굴림" w:eastAsia="굴림" w:hAnsi="굴림" w:cs="굴림" w:hint="eastAsia"/>
                <w:color w:val="000000" w:themeColor="text1"/>
              </w:rPr>
              <w:t>대쉬</w:t>
            </w:r>
            <w:proofErr w:type="spellEnd"/>
          </w:p>
          <w:p w14:paraId="48F3466A" w14:textId="77777777" w:rsidR="00D438C3" w:rsidRDefault="00D438C3" w:rsidP="00D438C3">
            <w:pPr>
              <w:spacing w:after="0" w:line="384" w:lineRule="auto"/>
              <w:ind w:firstLineChars="600" w:firstLine="12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1인칭 모습</w:t>
            </w:r>
          </w:p>
          <w:p w14:paraId="7308EB9C" w14:textId="0836D6ED" w:rsidR="00D230A3" w:rsidRPr="00D438C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</w:rPr>
            </w:pPr>
          </w:p>
          <w:p w14:paraId="5C528A94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</w:rPr>
            </w:pPr>
            <w:r w:rsidRPr="00D230A3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 w:rsidRPr="00D230A3">
              <w:rPr>
                <w:rFonts w:ascii="굴림" w:eastAsia="굴림" w:hAnsi="굴림" w:cs="굴림" w:hint="eastAsia"/>
              </w:rPr>
              <w:t xml:space="preserve"> </w:t>
            </w:r>
          </w:p>
          <w:p w14:paraId="72A3698C" w14:textId="77777777" w:rsidR="006131DB" w:rsidRDefault="006131DB" w:rsidP="006131DB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충돌체크</w:t>
            </w:r>
          </w:p>
          <w:p w14:paraId="722F30D3" w14:textId="3AE00768" w:rsidR="00D230A3" w:rsidRP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</w:rPr>
            </w:pPr>
          </w:p>
          <w:p w14:paraId="026E8A96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76923C" w:themeColor="accent3" w:themeShade="BF"/>
              </w:rPr>
            </w:pPr>
            <w:r w:rsidRPr="00D230A3">
              <w:rPr>
                <w:rFonts w:ascii="굴림" w:eastAsia="굴림" w:hAnsi="굴림" w:cs="굴림" w:hint="eastAsia"/>
                <w:color w:val="76923C" w:themeColor="accent3" w:themeShade="BF"/>
              </w:rPr>
              <w:t xml:space="preserve">정롭비 </w:t>
            </w:r>
          </w:p>
          <w:p w14:paraId="3F38BCC9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서버 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–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클라이언트 스테이지에서의 모든 통신이 가능해야 함 </w:t>
            </w:r>
            <w:r>
              <w:rPr>
                <w:rFonts w:ascii="굴림" w:eastAsia="굴림" w:hAnsi="굴림" w:cs="굴림"/>
                <w:color w:val="000000" w:themeColor="text1"/>
              </w:rPr>
              <w:t>(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동기화</w:t>
            </w:r>
            <w:r>
              <w:rPr>
                <w:rFonts w:ascii="굴림" w:eastAsia="굴림" w:hAnsi="굴림" w:cs="굴림"/>
                <w:color w:val="000000" w:themeColor="text1"/>
              </w:rPr>
              <w:t>)</w:t>
            </w:r>
          </w:p>
          <w:p w14:paraId="51FD86F7" w14:textId="573F5C32" w:rsidR="00D438C3" w:rsidRDefault="006131DB" w:rsidP="00D438C3">
            <w:pPr>
              <w:spacing w:after="0" w:line="384" w:lineRule="auto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    </w:t>
            </w:r>
          </w:p>
          <w:p w14:paraId="17215DCD" w14:textId="2558FE54" w:rsidR="00205A0C" w:rsidRPr="00205A0C" w:rsidRDefault="00205A0C" w:rsidP="00205A0C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943634" w:themeColor="accent2" w:themeShade="BF"/>
              </w:rPr>
            </w:pPr>
            <w:r w:rsidRPr="00205A0C">
              <w:rPr>
                <w:rFonts w:ascii="굴림" w:eastAsia="굴림" w:hAnsi="굴림" w:cs="굴림" w:hint="eastAsia"/>
                <w:color w:val="943634" w:themeColor="accent2" w:themeShade="BF"/>
              </w:rPr>
              <w:t>더 해야 할 일</w:t>
            </w:r>
          </w:p>
          <w:p w14:paraId="415DD19E" w14:textId="77777777" w:rsidR="00D438C3" w:rsidRDefault="00D438C3" w:rsidP="00D438C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이펙트</w:t>
            </w:r>
          </w:p>
          <w:p w14:paraId="69B6A9F3" w14:textId="77777777" w:rsidR="00D438C3" w:rsidRPr="006131DB" w:rsidRDefault="00D438C3" w:rsidP="006131DB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</w:p>
          <w:p w14:paraId="48935086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몬스터 A</w:t>
            </w:r>
            <w:r>
              <w:rPr>
                <w:rFonts w:ascii="굴림" w:eastAsia="굴림" w:hAnsi="굴림" w:cs="굴림"/>
                <w:color w:val="000000" w:themeColor="text1"/>
              </w:rPr>
              <w:t>I</w:t>
            </w:r>
          </w:p>
          <w:p w14:paraId="7F4AF9D4" w14:textId="37E1EC7C" w:rsidR="006131DB" w:rsidRDefault="006131DB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주변 플레이어 탐색</w:t>
            </w:r>
          </w:p>
          <w:p w14:paraId="326D14B6" w14:textId="454B3355" w:rsidR="006131DB" w:rsidRDefault="006131DB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플레이어로 이동</w:t>
            </w:r>
          </w:p>
          <w:p w14:paraId="36F189F8" w14:textId="74625FDA" w:rsidR="006131DB" w:rsidRDefault="006131DB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플레이어 공격</w:t>
            </w:r>
          </w:p>
          <w:p w14:paraId="23C298D2" w14:textId="062C2F47" w:rsidR="006131DB" w:rsidRDefault="006131DB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죽는 모션</w:t>
            </w:r>
          </w:p>
          <w:p w14:paraId="1B29EC7E" w14:textId="77777777" w:rsidR="00205A0C" w:rsidRDefault="00205A0C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</w:p>
          <w:p w14:paraId="00B1577A" w14:textId="6CE00B1C" w:rsidR="00205A0C" w:rsidRDefault="00205A0C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proofErr w:type="gramStart"/>
            <w:r>
              <w:rPr>
                <w:rFonts w:ascii="굴림" w:eastAsia="굴림" w:hAnsi="굴림" w:cs="굴림" w:hint="eastAsia"/>
                <w:color w:val="000000" w:themeColor="text1"/>
              </w:rPr>
              <w:t>/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/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까지</w:t>
            </w:r>
            <w:proofErr w:type="gramEnd"/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 필수 사항</w:t>
            </w:r>
          </w:p>
          <w:p w14:paraId="5A7E1A60" w14:textId="1C89986A" w:rsidR="00D230A3" w:rsidRDefault="006131DB" w:rsidP="006131DB">
            <w:pPr>
              <w:spacing w:after="0" w:line="384" w:lineRule="auto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    </w:t>
            </w:r>
          </w:p>
          <w:p w14:paraId="21EFD87C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로그인/씬 변환</w:t>
            </w:r>
          </w:p>
          <w:p w14:paraId="15CD04F8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</w:p>
          <w:p w14:paraId="5BDFBE58" w14:textId="6E20410A" w:rsidR="00D230A3" w:rsidRP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lastRenderedPageBreak/>
              <w:t xml:space="preserve">추가 </w:t>
            </w:r>
            <w:r>
              <w:rPr>
                <w:rFonts w:ascii="굴림" w:eastAsia="굴림" w:hAnsi="굴림" w:cs="굴림"/>
                <w:color w:val="000000" w:themeColor="text1"/>
              </w:rPr>
              <w:t>UI (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대사 블록,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proofErr w:type="spellStart"/>
            <w:r>
              <w:rPr>
                <w:rFonts w:ascii="굴림" w:eastAsia="굴림" w:hAnsi="굴림" w:cs="굴림" w:hint="eastAsia"/>
                <w:color w:val="000000" w:themeColor="text1"/>
              </w:rPr>
              <w:t>미니맵</w:t>
            </w:r>
            <w:proofErr w:type="spellEnd"/>
            <w:r>
              <w:rPr>
                <w:rFonts w:ascii="굴림" w:eastAsia="굴림" w:hAnsi="굴림" w:cs="굴림" w:hint="eastAsia"/>
                <w:color w:val="000000" w:themeColor="text1"/>
              </w:rPr>
              <w:t>,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스킬</w:t>
            </w:r>
            <w:r>
              <w:rPr>
                <w:rFonts w:ascii="굴림" w:eastAsia="굴림" w:hAnsi="굴림" w:cs="굴림"/>
                <w:color w:val="000000" w:themeColor="text1"/>
              </w:rPr>
              <w:t>-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공격 이미지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등등</w:t>
            </w:r>
            <w:r>
              <w:rPr>
                <w:rFonts w:ascii="굴림" w:eastAsia="굴림" w:hAnsi="굴림" w:cs="굴림"/>
                <w:color w:val="000000" w:themeColor="text1"/>
              </w:rPr>
              <w:t>)</w:t>
            </w:r>
          </w:p>
          <w:p w14:paraId="721219F3" w14:textId="53EB757E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V</w:t>
            </w:r>
            <w:r>
              <w:rPr>
                <w:rFonts w:ascii="굴림" w:eastAsia="굴림" w:hAnsi="굴림" w:cs="굴림"/>
                <w:color w:val="000000" w:themeColor="text1"/>
              </w:rPr>
              <w:t>IVOX</w:t>
            </w:r>
          </w:p>
          <w:p w14:paraId="5B4D9E7D" w14:textId="08E50E2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스토리</w:t>
            </w:r>
          </w:p>
          <w:p w14:paraId="3C5E5558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</w:p>
          <w:p w14:paraId="7CCE6169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proofErr w:type="spellStart"/>
            <w:r>
              <w:rPr>
                <w:rFonts w:ascii="굴림" w:eastAsia="굴림" w:hAnsi="굴림" w:cs="굴림" w:hint="eastAsia"/>
                <w:color w:val="000000" w:themeColor="text1"/>
              </w:rPr>
              <w:t>컷신</w:t>
            </w:r>
            <w:proofErr w:type="spellEnd"/>
          </w:p>
          <w:p w14:paraId="7833F078" w14:textId="3E132D09" w:rsidR="00D230A3" w:rsidRP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사운드</w:t>
            </w: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lastRenderedPageBreak/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217E22" w14:textId="3CDFC63B" w:rsidR="00CA75FB" w:rsidRDefault="00462D07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1</w:t>
            </w:r>
            <w:r w:rsidR="00062652">
              <w:rPr>
                <w:rFonts w:ascii="굴림" w:eastAsia="굴림" w:hAnsi="굴림" w:cs="굴림"/>
                <w:color w:val="000000"/>
              </w:rPr>
              <w:t>6</w:t>
            </w:r>
            <w:r w:rsidR="00CA75FB">
              <w:rPr>
                <w:rFonts w:ascii="굴림" w:eastAsia="굴림" w:hAnsi="굴림" w:cs="굴림" w:hint="eastAsia"/>
                <w:color w:val="000000"/>
              </w:rPr>
              <w:t>주차 계획 완료</w:t>
            </w:r>
          </w:p>
          <w:p w14:paraId="6D845658" w14:textId="645C7D55" w:rsidR="00A34C98" w:rsidRDefault="00CA75FB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다음 회의 시간</w:t>
            </w:r>
            <w:r>
              <w:rPr>
                <w:rFonts w:ascii="굴림" w:eastAsia="굴림" w:hAnsi="굴림" w:cs="굴림"/>
                <w:color w:val="000000"/>
              </w:rPr>
              <w:t xml:space="preserve"> – </w:t>
            </w:r>
            <w:r w:rsidR="00A42296">
              <w:rPr>
                <w:rFonts w:ascii="굴림" w:eastAsia="굴림" w:hAnsi="굴림" w:cs="굴림"/>
                <w:color w:val="000000"/>
              </w:rPr>
              <w:t>4</w:t>
            </w:r>
            <w:r w:rsidR="00880998">
              <w:rPr>
                <w:rFonts w:ascii="굴림" w:eastAsia="굴림" w:hAnsi="굴림" w:cs="굴림"/>
                <w:color w:val="000000"/>
              </w:rPr>
              <w:t>.</w:t>
            </w:r>
            <w:r w:rsidR="00F10A6F">
              <w:rPr>
                <w:rFonts w:ascii="굴림" w:eastAsia="굴림" w:hAnsi="굴림" w:cs="굴림"/>
                <w:color w:val="000000"/>
              </w:rPr>
              <w:t>21</w:t>
            </w:r>
            <w:r w:rsidR="009A3BF2">
              <w:rPr>
                <w:rFonts w:ascii="굴림" w:eastAsia="굴림" w:hAnsi="굴림" w:cs="굴림" w:hint="eastAsia"/>
                <w:color w:val="000000"/>
              </w:rPr>
              <w:t xml:space="preserve">or </w:t>
            </w:r>
            <w:r w:rsidR="00A42296">
              <w:rPr>
                <w:rFonts w:ascii="굴림" w:eastAsia="굴림" w:hAnsi="굴림" w:cs="굴림"/>
                <w:color w:val="000000"/>
              </w:rPr>
              <w:t>4</w:t>
            </w:r>
            <w:r w:rsidR="00880998">
              <w:rPr>
                <w:rFonts w:ascii="굴림" w:eastAsia="굴림" w:hAnsi="굴림" w:cs="굴림"/>
                <w:color w:val="000000"/>
              </w:rPr>
              <w:t>.</w:t>
            </w:r>
            <w:r w:rsidR="00F10A6F">
              <w:rPr>
                <w:rFonts w:ascii="굴림" w:eastAsia="굴림" w:hAnsi="굴림" w:cs="굴림"/>
                <w:color w:val="000000"/>
              </w:rPr>
              <w:t>22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3" w:name="_gjdgxs" w:colFirst="0" w:colLast="0"/>
      <w:bookmarkEnd w:id="3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803D0D" w14:textId="77777777" w:rsidR="009A2FC3" w:rsidRDefault="009A2FC3" w:rsidP="007542F1">
      <w:pPr>
        <w:spacing w:after="0" w:line="240" w:lineRule="auto"/>
      </w:pPr>
      <w:r>
        <w:separator/>
      </w:r>
    </w:p>
  </w:endnote>
  <w:endnote w:type="continuationSeparator" w:id="0">
    <w:p w14:paraId="77D33552" w14:textId="77777777" w:rsidR="009A2FC3" w:rsidRDefault="009A2FC3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altName w:val="바탕"/>
    <w:panose1 w:val="02030504000101010101"/>
    <w:charset w:val="81"/>
    <w:family w:val="roman"/>
    <w:pitch w:val="variable"/>
    <w:sig w:usb0="F7FFAEFF" w:usb1="FBDFFFFF" w:usb2="041FFFFF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05B0B6" w14:textId="77777777" w:rsidR="009A2FC3" w:rsidRDefault="009A2FC3" w:rsidP="007542F1">
      <w:pPr>
        <w:spacing w:after="0" w:line="240" w:lineRule="auto"/>
      </w:pPr>
      <w:r>
        <w:separator/>
      </w:r>
    </w:p>
  </w:footnote>
  <w:footnote w:type="continuationSeparator" w:id="0">
    <w:p w14:paraId="53AB9A62" w14:textId="77777777" w:rsidR="009A2FC3" w:rsidRDefault="009A2FC3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D575D0"/>
    <w:multiLevelType w:val="hybridMultilevel"/>
    <w:tmpl w:val="C3E85058"/>
    <w:lvl w:ilvl="0" w:tplc="30CC7AC2">
      <w:start w:val="2023"/>
      <w:numFmt w:val="bullet"/>
      <w:lvlText w:val=""/>
      <w:lvlJc w:val="left"/>
      <w:pPr>
        <w:ind w:left="184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6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173529A"/>
    <w:multiLevelType w:val="hybridMultilevel"/>
    <w:tmpl w:val="F73EB23A"/>
    <w:lvl w:ilvl="0" w:tplc="2E829934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0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3" w15:restartNumberingAfterBreak="0">
    <w:nsid w:val="5CF55B05"/>
    <w:multiLevelType w:val="hybridMultilevel"/>
    <w:tmpl w:val="0062F314"/>
    <w:lvl w:ilvl="0" w:tplc="B88A0758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4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6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10"/>
  </w:num>
  <w:num w:numId="4" w16cid:durableId="2101218510">
    <w:abstractNumId w:val="2"/>
  </w:num>
  <w:num w:numId="5" w16cid:durableId="936602011">
    <w:abstractNumId w:val="7"/>
  </w:num>
  <w:num w:numId="6" w16cid:durableId="588002241">
    <w:abstractNumId w:val="11"/>
  </w:num>
  <w:num w:numId="7" w16cid:durableId="1185361240">
    <w:abstractNumId w:val="16"/>
  </w:num>
  <w:num w:numId="8" w16cid:durableId="1081214363">
    <w:abstractNumId w:val="14"/>
  </w:num>
  <w:num w:numId="9" w16cid:durableId="527253557">
    <w:abstractNumId w:val="1"/>
  </w:num>
  <w:num w:numId="10" w16cid:durableId="1010763703">
    <w:abstractNumId w:val="12"/>
  </w:num>
  <w:num w:numId="11" w16cid:durableId="2073115929">
    <w:abstractNumId w:val="3"/>
  </w:num>
  <w:num w:numId="12" w16cid:durableId="58139562">
    <w:abstractNumId w:val="15"/>
  </w:num>
  <w:num w:numId="13" w16cid:durableId="1473059947">
    <w:abstractNumId w:val="6"/>
  </w:num>
  <w:num w:numId="14" w16cid:durableId="1405299063">
    <w:abstractNumId w:val="8"/>
  </w:num>
  <w:num w:numId="15" w16cid:durableId="418796579">
    <w:abstractNumId w:val="9"/>
  </w:num>
  <w:num w:numId="16" w16cid:durableId="287979063">
    <w:abstractNumId w:val="5"/>
  </w:num>
  <w:num w:numId="17" w16cid:durableId="9799678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62652"/>
    <w:rsid w:val="00080FE4"/>
    <w:rsid w:val="00087371"/>
    <w:rsid w:val="000A52FE"/>
    <w:rsid w:val="000B1955"/>
    <w:rsid w:val="000B6753"/>
    <w:rsid w:val="000B7FC1"/>
    <w:rsid w:val="000C5585"/>
    <w:rsid w:val="000E1C42"/>
    <w:rsid w:val="00107AA5"/>
    <w:rsid w:val="001464E4"/>
    <w:rsid w:val="00151B5E"/>
    <w:rsid w:val="0018187B"/>
    <w:rsid w:val="00192BB8"/>
    <w:rsid w:val="001D3BEB"/>
    <w:rsid w:val="00203C44"/>
    <w:rsid w:val="00205A0C"/>
    <w:rsid w:val="0022766C"/>
    <w:rsid w:val="00230E1E"/>
    <w:rsid w:val="00230EC9"/>
    <w:rsid w:val="00236145"/>
    <w:rsid w:val="00247E8B"/>
    <w:rsid w:val="00271145"/>
    <w:rsid w:val="002747CC"/>
    <w:rsid w:val="00281D62"/>
    <w:rsid w:val="00294758"/>
    <w:rsid w:val="002D3F40"/>
    <w:rsid w:val="002E0F8B"/>
    <w:rsid w:val="002F738D"/>
    <w:rsid w:val="00301431"/>
    <w:rsid w:val="00301E6F"/>
    <w:rsid w:val="0033189F"/>
    <w:rsid w:val="003B2A0F"/>
    <w:rsid w:val="003D57B7"/>
    <w:rsid w:val="003F5134"/>
    <w:rsid w:val="004070E8"/>
    <w:rsid w:val="00410BAF"/>
    <w:rsid w:val="00422DB2"/>
    <w:rsid w:val="0043095A"/>
    <w:rsid w:val="00442B31"/>
    <w:rsid w:val="00447391"/>
    <w:rsid w:val="00462D07"/>
    <w:rsid w:val="00463041"/>
    <w:rsid w:val="00475D53"/>
    <w:rsid w:val="00493C5C"/>
    <w:rsid w:val="004B2EFA"/>
    <w:rsid w:val="004E7A08"/>
    <w:rsid w:val="004F73BC"/>
    <w:rsid w:val="00502BEA"/>
    <w:rsid w:val="0053011B"/>
    <w:rsid w:val="00553117"/>
    <w:rsid w:val="0055447C"/>
    <w:rsid w:val="005808CE"/>
    <w:rsid w:val="0058626F"/>
    <w:rsid w:val="005B0F95"/>
    <w:rsid w:val="005D0DDF"/>
    <w:rsid w:val="005F704E"/>
    <w:rsid w:val="006013CB"/>
    <w:rsid w:val="0060487B"/>
    <w:rsid w:val="006131DB"/>
    <w:rsid w:val="00640EE1"/>
    <w:rsid w:val="0064217A"/>
    <w:rsid w:val="006422AE"/>
    <w:rsid w:val="00661ECE"/>
    <w:rsid w:val="0066236F"/>
    <w:rsid w:val="00666AD9"/>
    <w:rsid w:val="00674A56"/>
    <w:rsid w:val="00690D42"/>
    <w:rsid w:val="006C4595"/>
    <w:rsid w:val="006E0546"/>
    <w:rsid w:val="00707251"/>
    <w:rsid w:val="007225CD"/>
    <w:rsid w:val="007542F1"/>
    <w:rsid w:val="007938E8"/>
    <w:rsid w:val="007B6B57"/>
    <w:rsid w:val="007E70FD"/>
    <w:rsid w:val="007E73FD"/>
    <w:rsid w:val="00802EFB"/>
    <w:rsid w:val="008046B7"/>
    <w:rsid w:val="00880998"/>
    <w:rsid w:val="008D4060"/>
    <w:rsid w:val="0090665D"/>
    <w:rsid w:val="00942FF7"/>
    <w:rsid w:val="0094415C"/>
    <w:rsid w:val="00977FA7"/>
    <w:rsid w:val="00982EE8"/>
    <w:rsid w:val="009835B7"/>
    <w:rsid w:val="009835F7"/>
    <w:rsid w:val="00993671"/>
    <w:rsid w:val="009A2FC3"/>
    <w:rsid w:val="009A3BF2"/>
    <w:rsid w:val="009B11EB"/>
    <w:rsid w:val="009B1778"/>
    <w:rsid w:val="009C587C"/>
    <w:rsid w:val="009E5063"/>
    <w:rsid w:val="00A207ED"/>
    <w:rsid w:val="00A21752"/>
    <w:rsid w:val="00A235FE"/>
    <w:rsid w:val="00A34C98"/>
    <w:rsid w:val="00A42296"/>
    <w:rsid w:val="00A625B5"/>
    <w:rsid w:val="00AB5713"/>
    <w:rsid w:val="00AC313D"/>
    <w:rsid w:val="00B3408B"/>
    <w:rsid w:val="00B51AB5"/>
    <w:rsid w:val="00B72519"/>
    <w:rsid w:val="00B87DB4"/>
    <w:rsid w:val="00BD7E7E"/>
    <w:rsid w:val="00C00342"/>
    <w:rsid w:val="00C270C6"/>
    <w:rsid w:val="00CA4E28"/>
    <w:rsid w:val="00CA75FB"/>
    <w:rsid w:val="00CC452B"/>
    <w:rsid w:val="00CE166C"/>
    <w:rsid w:val="00CF222D"/>
    <w:rsid w:val="00D230A3"/>
    <w:rsid w:val="00D23145"/>
    <w:rsid w:val="00D30E49"/>
    <w:rsid w:val="00D32184"/>
    <w:rsid w:val="00D438C3"/>
    <w:rsid w:val="00DC4B5B"/>
    <w:rsid w:val="00DD284E"/>
    <w:rsid w:val="00DD4E74"/>
    <w:rsid w:val="00EA5F4C"/>
    <w:rsid w:val="00EA6775"/>
    <w:rsid w:val="00ED62CE"/>
    <w:rsid w:val="00EE259A"/>
    <w:rsid w:val="00F01223"/>
    <w:rsid w:val="00F051C1"/>
    <w:rsid w:val="00F104B6"/>
    <w:rsid w:val="00F10A6F"/>
    <w:rsid w:val="00F54942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Word_Document2.doc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3</Pages>
  <Words>111</Words>
  <Characters>638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wjdfhqql9423@kpu.ac.kr</cp:lastModifiedBy>
  <cp:revision>35</cp:revision>
  <dcterms:created xsi:type="dcterms:W3CDTF">2023-02-03T14:15:00Z</dcterms:created>
  <dcterms:modified xsi:type="dcterms:W3CDTF">2023-04-15T06:46:00Z</dcterms:modified>
</cp:coreProperties>
</file>